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1EBEF93C" w14:textId="73EBB625" w:rsidR="0082273F" w:rsidRDefault="000A0AFD" w:rsidP="00EC05B8">
      <w:pPr>
        <w:suppressAutoHyphens w:val="0"/>
        <w:spacing w:line="300" w:lineRule="auto"/>
        <w:jc w:val="both"/>
        <w:rPr>
          <w:rFonts w:ascii="Arial" w:hAnsi="Arial" w:cs="Arial"/>
          <w:color w:val="000000"/>
          <w:sz w:val="20"/>
        </w:rPr>
      </w:pPr>
      <w:r w:rsidRPr="008C4093">
        <w:rPr>
          <w:rFonts w:ascii="Arial" w:hAnsi="Arial" w:cs="Arial"/>
          <w:color w:val="000000"/>
          <w:sz w:val="20"/>
        </w:rPr>
        <w:t>Zhotovitel se zavazuje, že pro objednatele provede v souladu s touto smlouvou dále uvedené práce na akci „</w:t>
      </w:r>
      <w:r w:rsidR="0082273F">
        <w:rPr>
          <w:rFonts w:ascii="Arial" w:hAnsi="Arial" w:cs="Arial"/>
          <w:b/>
          <w:bCs/>
          <w:sz w:val="20"/>
        </w:rPr>
        <w:t>Instalace turniketů na objektu Lipová 18 v Brně</w:t>
      </w:r>
      <w:r w:rsidRPr="008C4093">
        <w:rPr>
          <w:rFonts w:ascii="Arial" w:hAnsi="Arial" w:cs="Arial"/>
          <w:color w:val="000000"/>
          <w:sz w:val="20"/>
        </w:rPr>
        <w:t xml:space="preserve">“. </w:t>
      </w:r>
      <w:r w:rsidR="00CA0BA8" w:rsidRPr="008C4093">
        <w:rPr>
          <w:rFonts w:ascii="Arial" w:hAnsi="Arial" w:cs="Arial"/>
          <w:color w:val="000000"/>
          <w:sz w:val="20"/>
        </w:rPr>
        <w:t>Zhotovitel se zavazuje provést</w:t>
      </w:r>
      <w:r w:rsidR="00374661">
        <w:rPr>
          <w:rFonts w:ascii="Arial" w:hAnsi="Arial" w:cs="Arial"/>
          <w:color w:val="000000"/>
          <w:sz w:val="20"/>
        </w:rPr>
        <w:t xml:space="preserve"> </w:t>
      </w:r>
      <w:r w:rsidR="0082273F">
        <w:rPr>
          <w:rFonts w:ascii="Arial" w:hAnsi="Arial" w:cs="Arial"/>
          <w:color w:val="000000"/>
          <w:sz w:val="20"/>
        </w:rPr>
        <w:t xml:space="preserve">dodávku a instalaci turniketů s přístupovým systémem a zábradlím ve vstupních prostorách školy objektu Lipová 18 v Brně. Tento systém bude umístěn přes celou šířku místnosti a za účelem zamezení nežádoucím průchodům do budovy. Bude se tedy jednat o kontrolovaný vstup do budovy. Předmětem díla je mj. dodávka a instalace této technologie, potřebné stavební úpravy a výměna původního vnitřního zádveří (tzv. lítaček) za automatické posuvné jednokřídlé dveře, které se budou automaticky otvírat do strany. </w:t>
      </w:r>
    </w:p>
    <w:p w14:paraId="3A1C518B" w14:textId="35FEF537" w:rsidR="00C7571B" w:rsidRPr="008C4093" w:rsidRDefault="00C261AE" w:rsidP="00EC05B8">
      <w:pPr>
        <w:suppressAutoHyphens w:val="0"/>
        <w:spacing w:line="300" w:lineRule="auto"/>
        <w:jc w:val="both"/>
        <w:rPr>
          <w:rFonts w:ascii="Arial" w:hAnsi="Arial" w:cs="Arial"/>
          <w:color w:val="000000"/>
          <w:sz w:val="20"/>
        </w:rPr>
      </w:pPr>
      <w:r w:rsidRPr="008C4093">
        <w:rPr>
          <w:rFonts w:ascii="Arial" w:hAnsi="Arial" w:cs="Arial"/>
          <w:color w:val="000000"/>
          <w:sz w:val="20"/>
        </w:rPr>
        <w:t xml:space="preserve">Práce budou provedeny dle </w:t>
      </w:r>
      <w:r w:rsidR="0047259F">
        <w:rPr>
          <w:rFonts w:ascii="Arial" w:hAnsi="Arial" w:cs="Arial"/>
          <w:color w:val="000000"/>
          <w:sz w:val="20"/>
        </w:rPr>
        <w:t>„P</w:t>
      </w:r>
      <w:r w:rsidR="0082273F">
        <w:rPr>
          <w:rFonts w:ascii="Arial" w:hAnsi="Arial" w:cs="Arial"/>
          <w:color w:val="000000"/>
          <w:sz w:val="20"/>
        </w:rPr>
        <w:t>opisu funkčnosti a specifikace vstupního systému do školy</w:t>
      </w:r>
      <w:r w:rsidR="0047259F">
        <w:rPr>
          <w:rFonts w:ascii="Arial" w:hAnsi="Arial" w:cs="Arial"/>
          <w:color w:val="000000"/>
          <w:sz w:val="20"/>
        </w:rPr>
        <w:t xml:space="preserve"> na ulici Lipová 18“ a dle výkazu výměr</w:t>
      </w:r>
      <w:r>
        <w:rPr>
          <w:rFonts w:ascii="Arial" w:hAnsi="Arial" w:cs="Arial"/>
          <w:color w:val="000000"/>
          <w:sz w:val="20"/>
        </w:rPr>
        <w:t xml:space="preserve">. </w:t>
      </w:r>
      <w:r w:rsidR="00CA0BA8" w:rsidRPr="008C4093">
        <w:rPr>
          <w:rFonts w:ascii="Arial" w:hAnsi="Arial" w:cs="Arial"/>
          <w:color w:val="000000"/>
          <w:sz w:val="20"/>
        </w:rPr>
        <w:t xml:space="preserve">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18353992"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1E847075"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4B179F">
        <w:rPr>
          <w:rFonts w:ascii="Arial" w:hAnsi="Arial" w:cs="Arial"/>
          <w:b/>
          <w:bCs/>
          <w:color w:val="000000" w:themeColor="text1"/>
          <w:sz w:val="20"/>
        </w:rPr>
        <w:t xml:space="preserve">do </w:t>
      </w:r>
      <w:r w:rsidR="00374661">
        <w:rPr>
          <w:rFonts w:ascii="Arial" w:hAnsi="Arial" w:cs="Arial"/>
          <w:b/>
          <w:bCs/>
          <w:color w:val="000000" w:themeColor="text1"/>
          <w:sz w:val="20"/>
        </w:rPr>
        <w:t>tří</w:t>
      </w:r>
      <w:r w:rsidR="006A7A3C">
        <w:rPr>
          <w:rFonts w:ascii="Arial" w:hAnsi="Arial" w:cs="Arial"/>
          <w:b/>
          <w:bCs/>
          <w:color w:val="000000" w:themeColor="text1"/>
          <w:sz w:val="20"/>
        </w:rPr>
        <w:t xml:space="preserve"> měsíců</w:t>
      </w:r>
      <w:r w:rsidR="004B179F" w:rsidRPr="004B179F">
        <w:rPr>
          <w:rFonts w:ascii="Arial" w:hAnsi="Arial" w:cs="Arial"/>
          <w:b/>
          <w:bCs/>
          <w:color w:val="000000" w:themeColor="text1"/>
          <w:sz w:val="20"/>
        </w:rPr>
        <w:t xml:space="preserve"> ode dne účinnosti této smlouvy</w:t>
      </w:r>
      <w:r w:rsidR="006228DA" w:rsidRPr="0047259F">
        <w:rPr>
          <w:rFonts w:ascii="Arial" w:hAnsi="Arial" w:cs="Arial"/>
          <w:sz w:val="20"/>
        </w:rPr>
        <w:t>.</w:t>
      </w:r>
      <w:r w:rsidR="006228DA" w:rsidRPr="00BF5253">
        <w:rPr>
          <w:rFonts w:ascii="Arial" w:hAnsi="Arial" w:cs="Arial"/>
          <w:color w:val="FF0000"/>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w:t>
      </w:r>
      <w:r>
        <w:rPr>
          <w:rFonts w:ascii="Arial" w:hAnsi="Arial" w:cs="Arial"/>
          <w:sz w:val="20"/>
        </w:rPr>
        <w:lastRenderedPageBreak/>
        <w:t>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r w:rsidR="005E55C3">
        <w:rPr>
          <w:rFonts w:ascii="Arial" w:hAnsi="Arial" w:cs="Arial"/>
          <w:sz w:val="20"/>
        </w:rPr>
        <w:t xml:space="preserve"> </w:t>
      </w:r>
    </w:p>
    <w:bookmarkEnd w:id="0"/>
    <w:p w14:paraId="1B3606B4" w14:textId="318D4A9D"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32B3472"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6A7A3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EB06615"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Sjednaná cena může být změněna za předpokladu, že před termínem dokončení díla dojde ke změně sazby DPH</w:t>
      </w:r>
      <w:r w:rsidR="006228DA">
        <w:rPr>
          <w:rFonts w:ascii="Arial" w:hAnsi="Arial" w:cs="Arial"/>
          <w:sz w:val="20"/>
          <w:lang w:val="cs-CZ"/>
        </w:rPr>
        <w:t xml:space="preserve"> </w:t>
      </w:r>
      <w:r w:rsidR="006228DA" w:rsidRPr="006228DA">
        <w:rPr>
          <w:rFonts w:ascii="Arial" w:hAnsi="Arial" w:cs="Arial"/>
          <w:sz w:val="20"/>
          <w:lang w:val="cs-CZ"/>
        </w:rPr>
        <w:t>nebo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12364B25"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w:t>
      </w:r>
      <w:r w:rsidR="00586C72" w:rsidRPr="00FC21CC">
        <w:rPr>
          <w:rFonts w:ascii="Arial" w:hAnsi="Arial" w:cs="Arial"/>
          <w:bCs/>
          <w:color w:val="FF0000"/>
          <w:sz w:val="20"/>
        </w:rPr>
        <w:t> </w:t>
      </w:r>
      <w:bookmarkStart w:id="3" w:name="_Hlk215060400"/>
      <w:r w:rsidR="004B179F" w:rsidRPr="00320279">
        <w:rPr>
          <w:rFonts w:ascii="Arial" w:hAnsi="Arial" w:cs="Arial"/>
          <w:snapToGrid w:val="0"/>
          <w:color w:val="000000"/>
          <w:sz w:val="20"/>
        </w:rPr>
        <w:t>a bude doručena nejpozději do patnáctého dne následujícího měsíce po dni uskutečnění zdanitelného plnění na faktuře uvedeném</w:t>
      </w:r>
      <w:bookmarkEnd w:id="3"/>
      <w:r w:rsidR="00586C72">
        <w:rPr>
          <w:rFonts w:ascii="Arial" w:hAnsi="Arial" w:cs="Arial"/>
          <w:bCs/>
          <w:sz w:val="20"/>
        </w:rPr>
        <w:t xml:space="preserve"> </w:t>
      </w:r>
      <w:r>
        <w:rPr>
          <w:rFonts w:ascii="Arial" w:hAnsi="Arial" w:cs="Arial"/>
          <w:bCs/>
          <w:sz w:val="20"/>
        </w:rPr>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w:t>
      </w:r>
      <w:r>
        <w:rPr>
          <w:rFonts w:ascii="Arial" w:hAnsi="Arial" w:cs="Arial"/>
          <w:bCs/>
          <w:sz w:val="20"/>
        </w:rPr>
        <w:lastRenderedPageBreak/>
        <w:t xml:space="preserve">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sidRPr="006A7A3C">
        <w:rPr>
          <w:rFonts w:ascii="Arial" w:hAnsi="Arial" w:cs="Arial"/>
          <w:sz w:val="20"/>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728C273B" w14:textId="77777777" w:rsidR="004A2DAE" w:rsidRDefault="004A2DAE" w:rsidP="0047259F">
      <w:pPr>
        <w:pStyle w:val="Texttabulky"/>
        <w:spacing w:line="300" w:lineRule="auto"/>
        <w:rPr>
          <w:rFonts w:ascii="Arial" w:hAnsi="Arial" w:cs="Arial"/>
          <w:b/>
          <w:sz w:val="20"/>
          <w:lang w:val="cs-CZ"/>
        </w:rPr>
      </w:pPr>
    </w:p>
    <w:p w14:paraId="4638EEB1" w14:textId="7F476F77"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47ED9239"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lastRenderedPageBreak/>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4" w:name="_Hlk194583362"/>
      <w:r>
        <w:rPr>
          <w:rFonts w:ascii="Arial" w:hAnsi="Arial" w:cs="Arial"/>
          <w:sz w:val="20"/>
          <w:lang w:val="cs-CZ"/>
        </w:rPr>
        <w:t>8.4</w:t>
      </w:r>
    </w:p>
    <w:p w14:paraId="2F901B3A" w14:textId="3DEB3E82"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4A2DAE">
        <w:rPr>
          <w:rFonts w:ascii="Arial" w:hAnsi="Arial" w:cs="Arial"/>
          <w:sz w:val="20"/>
          <w:lang w:val="cs-CZ"/>
        </w:rPr>
        <w:t>20</w:t>
      </w:r>
      <w:r>
        <w:rPr>
          <w:rFonts w:ascii="Arial" w:hAnsi="Arial" w:cs="Arial"/>
          <w:sz w:val="20"/>
          <w:lang w:val="cs-CZ"/>
        </w:rPr>
        <w:t>.000,-</w:t>
      </w:r>
      <w:proofErr w:type="gramEnd"/>
      <w:r>
        <w:rPr>
          <w:rFonts w:ascii="Arial" w:hAnsi="Arial" w:cs="Arial"/>
          <w:sz w:val="20"/>
          <w:lang w:val="cs-CZ"/>
        </w:rPr>
        <w:t xml:space="preserve"> Kč.</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6C564D4" w:rsidR="00C7571B" w:rsidRPr="004B179F" w:rsidRDefault="00C7571B">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w:t>
      </w:r>
      <w:r w:rsidR="003C1C6C">
        <w:rPr>
          <w:rFonts w:ascii="Arial" w:hAnsi="Arial" w:cs="Arial"/>
          <w:color w:val="000000" w:themeColor="text1"/>
          <w:sz w:val="20"/>
          <w:lang w:val="cs-CZ"/>
        </w:rPr>
        <w:t xml:space="preserve"> takový jednotlivý případ</w:t>
      </w:r>
      <w:r w:rsidR="003C1C6C">
        <w:rPr>
          <w:rFonts w:ascii="Arial" w:hAnsi="Arial" w:cs="Arial"/>
          <w:color w:val="FF0000"/>
          <w:sz w:val="20"/>
          <w:lang w:val="cs-CZ"/>
        </w:rPr>
        <w:t xml:space="preserve"> </w:t>
      </w:r>
      <w:r w:rsidR="004B179F" w:rsidRPr="009616A9">
        <w:rPr>
          <w:rFonts w:ascii="Arial" w:hAnsi="Arial" w:cs="Arial"/>
          <w:color w:val="auto"/>
          <w:sz w:val="20"/>
          <w:lang w:val="cs-CZ"/>
        </w:rPr>
        <w:t xml:space="preserve">porušení harmonogramu. </w:t>
      </w:r>
    </w:p>
    <w:bookmarkEnd w:id="4"/>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432BBF0" w14:textId="77777777" w:rsidR="003C1C6C"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4D056CFB"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6C6F324B" w14:textId="77777777" w:rsidR="004B179F" w:rsidRDefault="004B179F" w:rsidP="004A2DAE">
      <w:pPr>
        <w:pStyle w:val="Texttabulky"/>
        <w:spacing w:line="300" w:lineRule="auto"/>
        <w:rPr>
          <w:rFonts w:ascii="Arial" w:hAnsi="Arial" w:cs="Arial"/>
          <w:b/>
          <w:sz w:val="20"/>
          <w:lang w:val="cs-CZ"/>
        </w:rPr>
      </w:pPr>
    </w:p>
    <w:p w14:paraId="10DA0A80" w14:textId="60490A2B" w:rsidR="004B179F" w:rsidRDefault="004B179F">
      <w:pPr>
        <w:pStyle w:val="Texttabulky"/>
        <w:spacing w:line="300" w:lineRule="auto"/>
        <w:jc w:val="center"/>
        <w:rPr>
          <w:rFonts w:ascii="Arial" w:hAnsi="Arial" w:cs="Arial"/>
          <w:b/>
          <w:sz w:val="20"/>
          <w:lang w:val="cs-CZ"/>
        </w:rPr>
      </w:pPr>
    </w:p>
    <w:p w14:paraId="6D180BF4" w14:textId="4E8F84E7" w:rsidR="0047259F" w:rsidRDefault="0047259F">
      <w:pPr>
        <w:pStyle w:val="Texttabulky"/>
        <w:spacing w:line="300" w:lineRule="auto"/>
        <w:jc w:val="center"/>
        <w:rPr>
          <w:rFonts w:ascii="Arial" w:hAnsi="Arial" w:cs="Arial"/>
          <w:b/>
          <w:sz w:val="20"/>
          <w:lang w:val="cs-CZ"/>
        </w:rPr>
      </w:pPr>
    </w:p>
    <w:p w14:paraId="72EA7618" w14:textId="27C1714E" w:rsidR="0047259F" w:rsidRDefault="0047259F">
      <w:pPr>
        <w:pStyle w:val="Texttabulky"/>
        <w:spacing w:line="300" w:lineRule="auto"/>
        <w:jc w:val="center"/>
        <w:rPr>
          <w:rFonts w:ascii="Arial" w:hAnsi="Arial" w:cs="Arial"/>
          <w:b/>
          <w:sz w:val="20"/>
          <w:lang w:val="cs-CZ"/>
        </w:rPr>
      </w:pPr>
    </w:p>
    <w:p w14:paraId="4324771B" w14:textId="68FA225E" w:rsidR="0047259F" w:rsidRDefault="0047259F">
      <w:pPr>
        <w:pStyle w:val="Texttabulky"/>
        <w:spacing w:line="300" w:lineRule="auto"/>
        <w:jc w:val="center"/>
        <w:rPr>
          <w:rFonts w:ascii="Arial" w:hAnsi="Arial" w:cs="Arial"/>
          <w:b/>
          <w:sz w:val="20"/>
          <w:lang w:val="cs-CZ"/>
        </w:rPr>
      </w:pPr>
    </w:p>
    <w:p w14:paraId="5F056F00" w14:textId="77777777" w:rsidR="0047259F" w:rsidRDefault="0047259F">
      <w:pPr>
        <w:pStyle w:val="Texttabulky"/>
        <w:spacing w:line="300" w:lineRule="auto"/>
        <w:jc w:val="center"/>
        <w:rPr>
          <w:rFonts w:ascii="Arial" w:hAnsi="Arial" w:cs="Arial"/>
          <w:b/>
          <w:sz w:val="20"/>
          <w:lang w:val="cs-CZ"/>
        </w:rPr>
      </w:pPr>
    </w:p>
    <w:p w14:paraId="10CA86D5" w14:textId="00E94A75"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FFE91" w14:textId="77777777" w:rsidR="00837F52" w:rsidRDefault="00837F52">
      <w:r>
        <w:separator/>
      </w:r>
    </w:p>
  </w:endnote>
  <w:endnote w:type="continuationSeparator" w:id="0">
    <w:p w14:paraId="0ADBD2DF" w14:textId="77777777" w:rsidR="00837F52" w:rsidRDefault="00837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D3D73" w14:textId="77777777" w:rsidR="00837F52" w:rsidRDefault="00837F52">
      <w:r>
        <w:separator/>
      </w:r>
    </w:p>
  </w:footnote>
  <w:footnote w:type="continuationSeparator" w:id="0">
    <w:p w14:paraId="3E219D62" w14:textId="77777777" w:rsidR="00837F52" w:rsidRDefault="00837F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9701B"/>
    <w:rsid w:val="000A0AFD"/>
    <w:rsid w:val="000A72DF"/>
    <w:rsid w:val="00130E2C"/>
    <w:rsid w:val="001A2DC8"/>
    <w:rsid w:val="001A717A"/>
    <w:rsid w:val="001C35D6"/>
    <w:rsid w:val="001F76B2"/>
    <w:rsid w:val="00227A60"/>
    <w:rsid w:val="00230E6D"/>
    <w:rsid w:val="002342F8"/>
    <w:rsid w:val="002A544D"/>
    <w:rsid w:val="00355DAE"/>
    <w:rsid w:val="00374661"/>
    <w:rsid w:val="003C1C6C"/>
    <w:rsid w:val="004318D7"/>
    <w:rsid w:val="004327AF"/>
    <w:rsid w:val="00444432"/>
    <w:rsid w:val="0047259F"/>
    <w:rsid w:val="004A2DAE"/>
    <w:rsid w:val="004A6BCC"/>
    <w:rsid w:val="004A7C2C"/>
    <w:rsid w:val="004B179F"/>
    <w:rsid w:val="00546D12"/>
    <w:rsid w:val="00547A98"/>
    <w:rsid w:val="00553AE4"/>
    <w:rsid w:val="00586C72"/>
    <w:rsid w:val="005C55F2"/>
    <w:rsid w:val="005E55C3"/>
    <w:rsid w:val="005F4D8A"/>
    <w:rsid w:val="006228DA"/>
    <w:rsid w:val="00650780"/>
    <w:rsid w:val="00662D03"/>
    <w:rsid w:val="006A7A3C"/>
    <w:rsid w:val="006D1D45"/>
    <w:rsid w:val="007120D3"/>
    <w:rsid w:val="00751125"/>
    <w:rsid w:val="007711DF"/>
    <w:rsid w:val="0078767D"/>
    <w:rsid w:val="0082273F"/>
    <w:rsid w:val="00835F86"/>
    <w:rsid w:val="00837F52"/>
    <w:rsid w:val="00872EB8"/>
    <w:rsid w:val="008767D5"/>
    <w:rsid w:val="00897150"/>
    <w:rsid w:val="008C19D8"/>
    <w:rsid w:val="008C4093"/>
    <w:rsid w:val="008D7963"/>
    <w:rsid w:val="00950405"/>
    <w:rsid w:val="009511F7"/>
    <w:rsid w:val="009616A9"/>
    <w:rsid w:val="00972BE7"/>
    <w:rsid w:val="009D5080"/>
    <w:rsid w:val="009F73F0"/>
    <w:rsid w:val="00A42953"/>
    <w:rsid w:val="00A52190"/>
    <w:rsid w:val="00A867CB"/>
    <w:rsid w:val="00AB4299"/>
    <w:rsid w:val="00B262AC"/>
    <w:rsid w:val="00B5462D"/>
    <w:rsid w:val="00B7715A"/>
    <w:rsid w:val="00BA4753"/>
    <w:rsid w:val="00BB3296"/>
    <w:rsid w:val="00BC12F1"/>
    <w:rsid w:val="00BC617E"/>
    <w:rsid w:val="00BF5253"/>
    <w:rsid w:val="00BF721E"/>
    <w:rsid w:val="00C035B9"/>
    <w:rsid w:val="00C261AE"/>
    <w:rsid w:val="00C55215"/>
    <w:rsid w:val="00C7571B"/>
    <w:rsid w:val="00CA0BA8"/>
    <w:rsid w:val="00D35FB6"/>
    <w:rsid w:val="00DF06AA"/>
    <w:rsid w:val="00DF56D9"/>
    <w:rsid w:val="00E61E07"/>
    <w:rsid w:val="00E628A7"/>
    <w:rsid w:val="00E7149B"/>
    <w:rsid w:val="00E80522"/>
    <w:rsid w:val="00EC05B8"/>
    <w:rsid w:val="00F00CC8"/>
    <w:rsid w:val="00F05439"/>
    <w:rsid w:val="00F1702C"/>
    <w:rsid w:val="00F25147"/>
    <w:rsid w:val="00F811DA"/>
    <w:rsid w:val="00FA3706"/>
    <w:rsid w:val="00FA492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uiPriority w:val="99"/>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46</TotalTime>
  <Pages>5</Pages>
  <Words>1899</Words>
  <Characters>11205</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11</cp:revision>
  <cp:lastPrinted>2025-08-05T12:03:00Z</cp:lastPrinted>
  <dcterms:created xsi:type="dcterms:W3CDTF">2025-12-02T10:45:00Z</dcterms:created>
  <dcterms:modified xsi:type="dcterms:W3CDTF">2026-02-05T14:36:00Z</dcterms:modified>
</cp:coreProperties>
</file>